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65" w:rsidRDefault="00DC1665" w:rsidP="00DC1665">
      <w:pPr>
        <w:adjustRightInd w:val="0"/>
        <w:rPr>
          <w:rFonts w:ascii="TTE1EB96F8t00" w:hAnsi="TTE1EB96F8t00" w:cs="TTE1EB96F8t00"/>
          <w:sz w:val="21"/>
          <w:szCs w:val="21"/>
        </w:rPr>
      </w:pPr>
      <w:r w:rsidRPr="00913422">
        <w:rPr>
          <w:rFonts w:ascii="TTE1EB96F8t00" w:hAnsi="TTE1EB96F8t00" w:cs="TTE1EB96F8t00"/>
          <w:noProof/>
          <w:sz w:val="21"/>
          <w:szCs w:val="21"/>
          <w:lang w:eastAsia="it-IT"/>
        </w:rPr>
        <w:drawing>
          <wp:inline distT="0" distB="0" distL="0" distR="0" wp14:anchorId="54E19C63" wp14:editId="6E3958BB">
            <wp:extent cx="6038850" cy="828675"/>
            <wp:effectExtent l="0" t="0" r="0" b="9525"/>
            <wp:docPr id="19" name="Immagine 19" descr="F:\PON\Disseminazione PON Socialità-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PON\Disseminazione PON Socialità-sign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7"/>
        <w:gridCol w:w="7177"/>
        <w:gridCol w:w="1545"/>
      </w:tblGrid>
      <w:tr w:rsidR="00DC1665" w:rsidTr="00FB2126">
        <w:trPr>
          <w:cantSplit/>
          <w:trHeight w:val="310"/>
          <w:jc w:val="center"/>
        </w:trPr>
        <w:tc>
          <w:tcPr>
            <w:tcW w:w="1187" w:type="dxa"/>
            <w:vAlign w:val="center"/>
          </w:tcPr>
          <w:p w:rsidR="00DC1665" w:rsidRDefault="00DC1665" w:rsidP="00FB2126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90DE4D0" wp14:editId="150FC22D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9525</wp:posOffset>
                  </wp:positionV>
                  <wp:extent cx="568325" cy="640715"/>
                  <wp:effectExtent l="0" t="0" r="3175" b="6985"/>
                  <wp:wrapTopAndBottom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7" w:type="dxa"/>
            <w:vAlign w:val="center"/>
          </w:tcPr>
          <w:p w:rsidR="00DC1665" w:rsidRPr="0030674D" w:rsidRDefault="00DC1665" w:rsidP="00FB2126">
            <w:pPr>
              <w:adjustRightInd w:val="0"/>
              <w:spacing w:after="0" w:line="240" w:lineRule="auto"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</w:rPr>
            </w:pP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w w:val="95"/>
              </w:rPr>
              <w:t>ISTITUTO</w:t>
            </w: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spacing w:val="9"/>
                <w:w w:val="95"/>
              </w:rPr>
              <w:t xml:space="preserve"> </w:t>
            </w: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w w:val="95"/>
              </w:rPr>
              <w:t>COMPRENSIVO</w:t>
            </w:r>
            <w:r w:rsidRPr="0030674D">
              <w:rPr>
                <w:rFonts w:ascii="Verdana" w:eastAsia="Calibri" w:hAnsi="Verdana" w:cs="Arial"/>
                <w:b/>
                <w:bCs/>
                <w:color w:val="000000" w:themeColor="text1"/>
                <w:spacing w:val="10"/>
                <w:w w:val="95"/>
              </w:rPr>
              <w:t xml:space="preserve"> di AZZANO SAN PAOLO</w:t>
            </w:r>
          </w:p>
          <w:p w:rsidR="00DC1665" w:rsidRPr="0030674D" w:rsidRDefault="00DC1665" w:rsidP="00FB2126">
            <w:pPr>
              <w:spacing w:after="0" w:line="24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Via</w:t>
            </w:r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 Don Gonella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n. 4</w:t>
            </w:r>
            <w:r w:rsidRPr="0030674D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–</w:t>
            </w:r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24052 AZZANO SAN PAOLO</w:t>
            </w:r>
          </w:p>
          <w:p w:rsidR="00DC1665" w:rsidRPr="0030674D" w:rsidRDefault="00DC1665" w:rsidP="00FB2126">
            <w:pPr>
              <w:spacing w:after="0" w:line="24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C.F.:</w:t>
            </w:r>
            <w:r w:rsidRPr="0030674D">
              <w:rPr>
                <w:rFonts w:ascii="Verdana" w:hAnsi="Verdana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95119250165</w:t>
            </w:r>
            <w:r w:rsidRPr="0030674D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–</w:t>
            </w:r>
            <w:r w:rsidRPr="0030674D">
              <w:rPr>
                <w:rFonts w:ascii="Verdana" w:hAnsi="Verdana"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C.M.: BGIC82300D - C.U.:</w:t>
            </w:r>
            <w:r w:rsidRPr="0030674D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0674D">
              <w:rPr>
                <w:rFonts w:ascii="Verdana" w:hAnsi="Verdana" w:cs="Arial"/>
                <w:color w:val="000000" w:themeColor="text1"/>
                <w:sz w:val="18"/>
                <w:szCs w:val="18"/>
              </w:rPr>
              <w:t>UFY052</w:t>
            </w:r>
          </w:p>
          <w:p w:rsidR="00DC1665" w:rsidRPr="002F31BA" w:rsidRDefault="00DC1665" w:rsidP="00FB2126">
            <w:pPr>
              <w:spacing w:after="0" w:line="240" w:lineRule="auto"/>
              <w:jc w:val="center"/>
              <w:rPr>
                <w:rStyle w:val="Collegamentoipertestuale"/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</w:pP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Tel:</w:t>
            </w:r>
            <w:r w:rsidRPr="002F31BA">
              <w:rPr>
                <w:rFonts w:ascii="Verdana" w:hAnsi="Verdana" w:cs="Arial"/>
                <w:color w:val="000000" w:themeColor="text1"/>
                <w:spacing w:val="-2"/>
                <w:sz w:val="18"/>
                <w:szCs w:val="18"/>
                <w:lang w:val="en-US"/>
              </w:rPr>
              <w:t xml:space="preserve"> 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035</w:t>
            </w:r>
            <w:r w:rsidRPr="002F31BA">
              <w:rPr>
                <w:rFonts w:ascii="Verdana" w:hAnsi="Verdana" w:cs="Arial"/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530078 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–</w:t>
            </w:r>
            <w:r w:rsidRPr="002F31BA">
              <w:rPr>
                <w:rFonts w:ascii="Verdana" w:hAnsi="Verdana" w:cs="Arial"/>
                <w:color w:val="000000" w:themeColor="text1"/>
                <w:spacing w:val="-3"/>
                <w:sz w:val="18"/>
                <w:szCs w:val="18"/>
                <w:lang w:val="en-US"/>
              </w:rPr>
              <w:t xml:space="preserve"> </w:t>
            </w:r>
            <w:hyperlink r:id="rId6" w:history="1">
              <w:r w:rsidRPr="002F31BA">
                <w:rPr>
                  <w:rStyle w:val="Collegamentoipertestuale"/>
                  <w:rFonts w:ascii="Verdana" w:hAnsi="Verdana" w:cs="Arial"/>
                  <w:color w:val="000000" w:themeColor="text1"/>
                  <w:sz w:val="18"/>
                  <w:szCs w:val="18"/>
                  <w:lang w:val="en-US"/>
                </w:rPr>
                <w:t>www.azzanoscuole.edu.it</w:t>
              </w:r>
            </w:hyperlink>
          </w:p>
          <w:p w:rsidR="00DC1665" w:rsidRPr="007A19EA" w:rsidRDefault="00DC1665" w:rsidP="007A19EA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</w:pPr>
            <w:r w:rsidRPr="002F31BA">
              <w:rPr>
                <w:rStyle w:val="Collegamentoipertestuale"/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e-m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ail</w:t>
            </w:r>
            <w:r w:rsidRPr="002F31BA">
              <w:rPr>
                <w:rFonts w:ascii="Verdana" w:hAnsi="Verdana" w:cs="Arial"/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:</w:t>
            </w:r>
            <w:r w:rsidRPr="002F31BA">
              <w:rPr>
                <w:rFonts w:ascii="Verdana" w:hAnsi="Verdana" w:cs="Arial"/>
                <w:color w:val="000000" w:themeColor="text1"/>
                <w:spacing w:val="-5"/>
                <w:sz w:val="18"/>
                <w:szCs w:val="18"/>
                <w:lang w:val="en-US"/>
              </w:rPr>
              <w:t xml:space="preserve"> </w:t>
            </w:r>
            <w:hyperlink r:id="rId7" w:history="1">
              <w:r w:rsidRPr="002F31BA">
                <w:rPr>
                  <w:rStyle w:val="Collegamentoipertestuale"/>
                  <w:rFonts w:ascii="Verdana" w:hAnsi="Verdana" w:cs="Arial"/>
                  <w:sz w:val="18"/>
                  <w:szCs w:val="18"/>
                  <w:lang w:val="en-US"/>
                </w:rPr>
                <w:t>bgic82300d@istruzionet</w:t>
              </w:r>
            </w:hyperlink>
            <w:r w:rsidRPr="002F31BA">
              <w:rPr>
                <w:rFonts w:ascii="Verdana" w:hAnsi="Verdana" w:cs="Arial"/>
                <w:color w:val="000000" w:themeColor="text1"/>
                <w:spacing w:val="26"/>
                <w:sz w:val="18"/>
                <w:szCs w:val="18"/>
                <w:lang w:val="en-US"/>
              </w:rPr>
              <w:t xml:space="preserve"> - </w:t>
            </w:r>
            <w:r w:rsidRPr="002F31BA">
              <w:rPr>
                <w:rFonts w:ascii="Verdana" w:hAnsi="Verdana" w:cs="Arial"/>
                <w:color w:val="000000" w:themeColor="text1"/>
                <w:sz w:val="18"/>
                <w:szCs w:val="18"/>
                <w:lang w:val="en-US"/>
              </w:rPr>
              <w:t>p.e.c.:</w:t>
            </w:r>
            <w:r w:rsidRPr="002F31BA">
              <w:rPr>
                <w:rFonts w:ascii="Verdana" w:hAnsi="Verdana" w:cs="Arial"/>
                <w:color w:val="000000" w:themeColor="text1"/>
                <w:spacing w:val="-4"/>
                <w:sz w:val="18"/>
                <w:szCs w:val="18"/>
                <w:lang w:val="en-US"/>
              </w:rPr>
              <w:t xml:space="preserve"> </w:t>
            </w:r>
            <w:hyperlink r:id="rId8" w:history="1">
              <w:r w:rsidRPr="002F31BA">
                <w:rPr>
                  <w:rFonts w:ascii="Verdana" w:hAnsi="Verdana" w:cs="Arial"/>
                  <w:color w:val="000000" w:themeColor="text1"/>
                  <w:sz w:val="18"/>
                  <w:szCs w:val="18"/>
                  <w:lang w:val="en-US"/>
                </w:rPr>
                <w:t>bgic82300d@pec.istruzione.it</w:t>
              </w:r>
            </w:hyperlink>
          </w:p>
        </w:tc>
        <w:tc>
          <w:tcPr>
            <w:tcW w:w="1545" w:type="dxa"/>
          </w:tcPr>
          <w:p w:rsidR="00DC1665" w:rsidRDefault="00DC1665" w:rsidP="00FB2126">
            <w:pPr>
              <w:jc w:val="center"/>
              <w:rPr>
                <w:sz w:val="28"/>
              </w:rPr>
            </w:pPr>
            <w:r w:rsidRPr="001F52C9">
              <w:rPr>
                <w:noProof/>
                <w:sz w:val="28"/>
                <w:lang w:eastAsia="it-IT"/>
              </w:rPr>
              <w:drawing>
                <wp:inline distT="0" distB="0" distL="0" distR="0" wp14:anchorId="1898FE2F" wp14:editId="405C0FA4">
                  <wp:extent cx="813600" cy="781200"/>
                  <wp:effectExtent l="0" t="0" r="5715" b="0"/>
                  <wp:docPr id="3" name="Immagine 3" descr="F:\PON\Nuovo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ON\Nuovo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665" w:rsidRDefault="00DC1665" w:rsidP="00DC1665"/>
    <w:p w:rsidR="00DC1665" w:rsidRDefault="00DC1665" w:rsidP="00DC1665">
      <w:r>
        <w:t xml:space="preserve">ALLEGATO B  - SCHEDA TITOLI </w:t>
      </w:r>
    </w:p>
    <w:p w:rsidR="00DC1665" w:rsidRPr="00DC1665" w:rsidRDefault="00DC1665" w:rsidP="00DC1665">
      <w:pPr>
        <w:jc w:val="center"/>
        <w:rPr>
          <w:b/>
          <w:sz w:val="28"/>
          <w:szCs w:val="28"/>
        </w:rPr>
      </w:pPr>
      <w:r w:rsidRPr="00DC1665">
        <w:rPr>
          <w:b/>
          <w:sz w:val="28"/>
          <w:szCs w:val="28"/>
        </w:rPr>
        <w:t>TABELLA DEI TITOLI DA VALUTARE</w:t>
      </w:r>
    </w:p>
    <w:p w:rsidR="00DC1665" w:rsidRDefault="00DC1665" w:rsidP="00DC1665">
      <w:pPr>
        <w:pStyle w:val="Corpotesto"/>
        <w:tabs>
          <w:tab w:val="left" w:pos="5323"/>
        </w:tabs>
        <w:spacing w:line="276" w:lineRule="auto"/>
        <w:ind w:left="0"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7593">
        <w:rPr>
          <w:rFonts w:asciiTheme="minorHAnsi" w:hAnsiTheme="minorHAnsi" w:cstheme="minorHAnsi"/>
          <w:b/>
          <w:sz w:val="22"/>
          <w:szCs w:val="22"/>
        </w:rPr>
        <w:t xml:space="preserve">PROGETTI RELATIVI AL PON 10.2.2A--FDRPOC-LO-2022-24 RECUPERO COMPETENZE DI BASE </w:t>
      </w:r>
    </w:p>
    <w:p w:rsidR="00DC1665" w:rsidRPr="00C85066" w:rsidRDefault="00DC1665" w:rsidP="00DC1665">
      <w:pPr>
        <w:pStyle w:val="Corpotesto"/>
        <w:tabs>
          <w:tab w:val="left" w:pos="5323"/>
        </w:tabs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C85066">
        <w:rPr>
          <w:rFonts w:asciiTheme="minorHAnsi" w:hAnsiTheme="minorHAnsi" w:cstheme="minorHAnsi"/>
          <w:sz w:val="22"/>
          <w:szCs w:val="22"/>
        </w:rPr>
        <w:t xml:space="preserve">AVVISO PUBBLICO prot. n. 33956 del 18.05.2022 - Realizzazione di percorsi educativi volti al potenziamento delle competenze delle studentesse e degli studenti e per la socialità e l’accoglienza. </w:t>
      </w:r>
    </w:p>
    <w:p w:rsidR="00DC1665" w:rsidRPr="00C85066" w:rsidRDefault="00DC1665" w:rsidP="00DC1665">
      <w:pPr>
        <w:pStyle w:val="Corpotesto"/>
        <w:tabs>
          <w:tab w:val="left" w:pos="5323"/>
        </w:tabs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  <w:r w:rsidRPr="00C85066">
        <w:rPr>
          <w:rFonts w:asciiTheme="minorHAnsi" w:hAnsiTheme="minorHAnsi" w:cstheme="minorHAnsi"/>
          <w:sz w:val="22"/>
          <w:szCs w:val="22"/>
        </w:rPr>
        <w:t xml:space="preserve">AUTORIZZAZIONE PROGETTO:  Prot. AOOGABMI-53714 del 21.06.2022 </w:t>
      </w:r>
    </w:p>
    <w:p w:rsidR="00DC1665" w:rsidRPr="00C85066" w:rsidRDefault="00DC1665" w:rsidP="00DC1665">
      <w:pPr>
        <w:pStyle w:val="Corpotesto"/>
        <w:tabs>
          <w:tab w:val="left" w:pos="5323"/>
        </w:tabs>
        <w:spacing w:line="276" w:lineRule="auto"/>
        <w:ind w:left="0" w:right="-1"/>
        <w:rPr>
          <w:rFonts w:asciiTheme="minorHAnsi" w:hAnsiTheme="minorHAnsi" w:cstheme="minorHAnsi"/>
          <w:sz w:val="22"/>
          <w:szCs w:val="22"/>
        </w:rPr>
      </w:pPr>
      <w:r w:rsidRPr="00C85066">
        <w:rPr>
          <w:rFonts w:asciiTheme="minorHAnsi" w:hAnsiTheme="minorHAnsi" w:cstheme="minorHAnsi"/>
          <w:sz w:val="22"/>
          <w:szCs w:val="22"/>
        </w:rPr>
        <w:t>CUP:  H64C22001090001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4050"/>
        <w:gridCol w:w="1887"/>
        <w:gridCol w:w="2278"/>
      </w:tblGrid>
      <w:tr w:rsidR="007A19EA" w:rsidRPr="00833722" w:rsidTr="007A19EA">
        <w:tc>
          <w:tcPr>
            <w:tcW w:w="1418" w:type="dxa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</w:t>
            </w:r>
          </w:p>
        </w:tc>
        <w:tc>
          <w:tcPr>
            <w:tcW w:w="4050" w:type="dxa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722">
              <w:rPr>
                <w:rFonts w:ascii="Arial" w:hAnsi="Arial" w:cs="Arial"/>
                <w:sz w:val="20"/>
                <w:szCs w:val="20"/>
              </w:rPr>
              <w:t>TITOLI</w:t>
            </w:r>
          </w:p>
        </w:tc>
        <w:tc>
          <w:tcPr>
            <w:tcW w:w="1887" w:type="dxa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722">
              <w:rPr>
                <w:rFonts w:ascii="Arial" w:hAnsi="Arial" w:cs="Arial"/>
                <w:sz w:val="20"/>
                <w:szCs w:val="20"/>
              </w:rPr>
              <w:t>Punti per ogni titolo</w:t>
            </w:r>
          </w:p>
        </w:tc>
        <w:tc>
          <w:tcPr>
            <w:tcW w:w="2278" w:type="dxa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722">
              <w:rPr>
                <w:rFonts w:ascii="Arial" w:hAnsi="Arial" w:cs="Arial"/>
                <w:sz w:val="20"/>
                <w:szCs w:val="20"/>
              </w:rPr>
              <w:t>Indicare il numero dei titoli</w:t>
            </w:r>
          </w:p>
        </w:tc>
      </w:tr>
      <w:tr w:rsidR="007A19EA" w:rsidRPr="00833722" w:rsidTr="007A19EA">
        <w:trPr>
          <w:trHeight w:hRule="exact" w:val="768"/>
        </w:trPr>
        <w:tc>
          <w:tcPr>
            <w:tcW w:w="1418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4050" w:type="dxa"/>
          </w:tcPr>
          <w:p w:rsidR="007A19EA" w:rsidRP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7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Laurea</w:t>
            </w:r>
            <w:r w:rsidRPr="00833722">
              <w:rPr>
                <w:rFonts w:ascii="Arial" w:hAnsi="Arial" w:cs="Arial"/>
                <w:sz w:val="20"/>
                <w:szCs w:val="20"/>
              </w:rPr>
              <w:t xml:space="preserve"> vecchio ordinamento o laurea specialistica *</w:t>
            </w:r>
          </w:p>
        </w:tc>
        <w:tc>
          <w:tcPr>
            <w:tcW w:w="1887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7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78" w:type="dxa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9EA" w:rsidRPr="00833722" w:rsidTr="007A19EA">
        <w:trPr>
          <w:trHeight w:hRule="exact" w:val="340"/>
        </w:trPr>
        <w:tc>
          <w:tcPr>
            <w:tcW w:w="1418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050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7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Diploma di l</w:t>
            </w:r>
            <w:r w:rsidRPr="00833722">
              <w:rPr>
                <w:rFonts w:ascii="Arial" w:hAnsi="Arial" w:cs="Arial"/>
                <w:sz w:val="20"/>
                <w:szCs w:val="20"/>
              </w:rPr>
              <w:t>aurea triennale *</w:t>
            </w:r>
          </w:p>
        </w:tc>
        <w:tc>
          <w:tcPr>
            <w:tcW w:w="1887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7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78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9EA" w:rsidRPr="00833722" w:rsidTr="007A19EA">
        <w:trPr>
          <w:trHeight w:hRule="exact" w:val="340"/>
        </w:trPr>
        <w:tc>
          <w:tcPr>
            <w:tcW w:w="1418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050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3722">
              <w:rPr>
                <w:rFonts w:ascii="Arial" w:hAnsi="Arial" w:cs="Arial"/>
                <w:sz w:val="20"/>
                <w:szCs w:val="20"/>
              </w:rPr>
              <w:t xml:space="preserve"> Diploma di maturità *</w:t>
            </w:r>
          </w:p>
        </w:tc>
        <w:tc>
          <w:tcPr>
            <w:tcW w:w="1887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7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8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9EA" w:rsidRPr="00833722" w:rsidTr="007A19EA">
        <w:trPr>
          <w:trHeight w:hRule="exact" w:val="340"/>
        </w:trPr>
        <w:tc>
          <w:tcPr>
            <w:tcW w:w="1418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050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1° livello</w:t>
            </w:r>
          </w:p>
        </w:tc>
        <w:tc>
          <w:tcPr>
            <w:tcW w:w="1887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9EA" w:rsidRPr="00833722" w:rsidTr="007A19EA">
        <w:trPr>
          <w:trHeight w:hRule="exact" w:val="340"/>
        </w:trPr>
        <w:tc>
          <w:tcPr>
            <w:tcW w:w="1418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4050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2° livello</w:t>
            </w:r>
          </w:p>
        </w:tc>
        <w:tc>
          <w:tcPr>
            <w:tcW w:w="1887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9EA" w:rsidRPr="00833722" w:rsidTr="007A19EA">
        <w:trPr>
          <w:trHeight w:hRule="exact" w:val="340"/>
        </w:trPr>
        <w:tc>
          <w:tcPr>
            <w:tcW w:w="1418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A6</w:t>
            </w:r>
          </w:p>
        </w:tc>
        <w:tc>
          <w:tcPr>
            <w:tcW w:w="4050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Ulteriore Laurea</w:t>
            </w:r>
          </w:p>
        </w:tc>
        <w:tc>
          <w:tcPr>
            <w:tcW w:w="1887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9EA" w:rsidRPr="00833722" w:rsidTr="007A19EA">
        <w:trPr>
          <w:trHeight w:hRule="exact" w:val="564"/>
        </w:trPr>
        <w:tc>
          <w:tcPr>
            <w:tcW w:w="1418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A7</w:t>
            </w:r>
          </w:p>
        </w:tc>
        <w:tc>
          <w:tcPr>
            <w:tcW w:w="4050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di specializzazione post laurea o post diploma</w:t>
            </w:r>
          </w:p>
        </w:tc>
        <w:tc>
          <w:tcPr>
            <w:tcW w:w="1887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78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9EA" w:rsidRPr="00833722" w:rsidTr="007A19EA">
        <w:trPr>
          <w:trHeight w:hRule="exact" w:val="564"/>
        </w:trPr>
        <w:tc>
          <w:tcPr>
            <w:tcW w:w="1418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A8</w:t>
            </w:r>
          </w:p>
        </w:tc>
        <w:tc>
          <w:tcPr>
            <w:tcW w:w="4050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Dottorato di ricerca</w:t>
            </w:r>
          </w:p>
        </w:tc>
        <w:tc>
          <w:tcPr>
            <w:tcW w:w="1887" w:type="dxa"/>
            <w:vAlign w:val="center"/>
          </w:tcPr>
          <w:p w:rsidR="007A19EA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78" w:type="dxa"/>
            <w:vAlign w:val="center"/>
          </w:tcPr>
          <w:p w:rsidR="007A19EA" w:rsidRPr="00833722" w:rsidRDefault="007A19EA" w:rsidP="00123A6E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1665" w:rsidRDefault="00DC1665" w:rsidP="00DC1665">
      <w:pPr>
        <w:pStyle w:val="Corpotesto"/>
        <w:tabs>
          <w:tab w:val="left" w:pos="5323"/>
        </w:tabs>
        <w:ind w:left="786" w:right="-1"/>
        <w:jc w:val="both"/>
        <w:rPr>
          <w:rFonts w:ascii="Arial" w:hAnsi="Arial" w:cs="Arial"/>
          <w:sz w:val="20"/>
          <w:szCs w:val="20"/>
        </w:rPr>
      </w:pPr>
    </w:p>
    <w:p w:rsidR="00DC1665" w:rsidRDefault="00DC1665" w:rsidP="00DC1665">
      <w:pPr>
        <w:pStyle w:val="Corpotesto"/>
        <w:tabs>
          <w:tab w:val="left" w:pos="5323"/>
        </w:tabs>
        <w:ind w:left="786"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2597"/>
        <w:gridCol w:w="3067"/>
      </w:tblGrid>
      <w:tr w:rsidR="00DC1665" w:rsidTr="00DC1665">
        <w:tc>
          <w:tcPr>
            <w:tcW w:w="3827" w:type="dxa"/>
          </w:tcPr>
          <w:p w:rsidR="00DC1665" w:rsidRDefault="00DC1665" w:rsidP="00FB2126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ESPERIENZE PROFESSIONALI</w:t>
            </w:r>
          </w:p>
        </w:tc>
        <w:tc>
          <w:tcPr>
            <w:tcW w:w="2597" w:type="dxa"/>
          </w:tcPr>
          <w:p w:rsidR="00DC1665" w:rsidRDefault="00DC1665" w:rsidP="00FB2126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per ogni titolo</w:t>
            </w:r>
          </w:p>
        </w:tc>
        <w:tc>
          <w:tcPr>
            <w:tcW w:w="3067" w:type="dxa"/>
          </w:tcPr>
          <w:p w:rsidR="00DC1665" w:rsidRPr="007A19EA" w:rsidRDefault="00DC1665" w:rsidP="00FB2126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9EA">
              <w:rPr>
                <w:rFonts w:ascii="Arial" w:hAnsi="Arial" w:cs="Arial"/>
                <w:sz w:val="20"/>
                <w:szCs w:val="20"/>
              </w:rPr>
              <w:t>Indicare il numero dei titoli</w:t>
            </w:r>
          </w:p>
        </w:tc>
      </w:tr>
      <w:tr w:rsidR="00DC1665" w:rsidTr="00DC1665">
        <w:trPr>
          <w:trHeight w:hRule="exact" w:val="1134"/>
        </w:trPr>
        <w:tc>
          <w:tcPr>
            <w:tcW w:w="3827" w:type="dxa"/>
            <w:vAlign w:val="center"/>
          </w:tcPr>
          <w:p w:rsidR="00DC1665" w:rsidRPr="006E484E" w:rsidRDefault="00DC1665" w:rsidP="00FB2126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E484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>
              <w:rPr>
                <w:rFonts w:ascii="Arial" w:hAnsi="Arial" w:cs="Arial"/>
                <w:sz w:val="20"/>
                <w:szCs w:val="20"/>
              </w:rPr>
              <w:t>Per ogni anno di esperienza in questa Istituzione scolastica in progetti con le stesse caratteristiche**</w:t>
            </w:r>
          </w:p>
        </w:tc>
        <w:tc>
          <w:tcPr>
            <w:tcW w:w="2597" w:type="dxa"/>
            <w:vAlign w:val="center"/>
          </w:tcPr>
          <w:p w:rsidR="00DC1665" w:rsidRDefault="00DC1665" w:rsidP="00FB2126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C1665" w:rsidRPr="003C3D3C" w:rsidRDefault="00DC1665" w:rsidP="00FB2126">
            <w:pPr>
              <w:pStyle w:val="Corpotesto"/>
              <w:tabs>
                <w:tab w:val="left" w:pos="5323"/>
              </w:tabs>
              <w:ind w:left="0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3D3C">
              <w:rPr>
                <w:rFonts w:ascii="Arial" w:hAnsi="Arial" w:cs="Arial"/>
                <w:sz w:val="16"/>
                <w:szCs w:val="16"/>
              </w:rPr>
              <w:t>Fino ad un massimo di 10 punti</w:t>
            </w:r>
          </w:p>
        </w:tc>
        <w:tc>
          <w:tcPr>
            <w:tcW w:w="3067" w:type="dxa"/>
            <w:vAlign w:val="center"/>
          </w:tcPr>
          <w:p w:rsidR="00DC1665" w:rsidRPr="00AB075F" w:rsidRDefault="00DC1665" w:rsidP="00FB2126">
            <w:pPr>
              <w:pStyle w:val="Corpotesto"/>
              <w:tabs>
                <w:tab w:val="left" w:pos="5323"/>
              </w:tabs>
              <w:ind w:left="0" w:right="-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7A19EA" w:rsidRDefault="007A19EA" w:rsidP="007A19EA">
      <w:pPr>
        <w:pStyle w:val="Corpotesto"/>
        <w:tabs>
          <w:tab w:val="left" w:pos="5323"/>
        </w:tabs>
        <w:ind w:left="567" w:right="-1"/>
        <w:jc w:val="both"/>
        <w:rPr>
          <w:rFonts w:ascii="Arial" w:hAnsi="Arial" w:cs="Arial"/>
          <w:i/>
          <w:sz w:val="20"/>
          <w:szCs w:val="20"/>
        </w:rPr>
      </w:pPr>
    </w:p>
    <w:p w:rsidR="007A19EA" w:rsidRPr="003C3D3C" w:rsidRDefault="007A19EA" w:rsidP="007A19EA">
      <w:pPr>
        <w:pStyle w:val="Corpotesto"/>
        <w:tabs>
          <w:tab w:val="left" w:pos="5323"/>
        </w:tabs>
        <w:ind w:left="567" w:right="-1"/>
        <w:jc w:val="both"/>
        <w:rPr>
          <w:rFonts w:ascii="Arial" w:hAnsi="Arial" w:cs="Arial"/>
          <w:sz w:val="20"/>
          <w:szCs w:val="20"/>
        </w:rPr>
      </w:pPr>
      <w:r w:rsidRPr="003C3D3C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   </w:t>
      </w:r>
      <w:r w:rsidRPr="003C3D3C">
        <w:rPr>
          <w:rFonts w:ascii="Arial" w:hAnsi="Arial" w:cs="Arial"/>
          <w:i/>
          <w:sz w:val="20"/>
          <w:szCs w:val="20"/>
        </w:rPr>
        <w:t>Si valuta un solo titolo culturale, in relazione al punteggio maggiore</w:t>
      </w:r>
      <w:r>
        <w:rPr>
          <w:rFonts w:ascii="Arial" w:hAnsi="Arial" w:cs="Arial"/>
          <w:i/>
          <w:sz w:val="20"/>
          <w:szCs w:val="20"/>
        </w:rPr>
        <w:t>, per i livelli A1 – A2 – A3; per i livelli da A4 a A8, si valutano un massimo di 3 titoli.</w:t>
      </w:r>
    </w:p>
    <w:p w:rsidR="007A19EA" w:rsidRPr="003C3D3C" w:rsidRDefault="007A19EA" w:rsidP="007A19EA">
      <w:pPr>
        <w:pStyle w:val="Corpotesto"/>
        <w:tabs>
          <w:tab w:val="left" w:pos="5323"/>
        </w:tabs>
        <w:spacing w:line="120" w:lineRule="auto"/>
        <w:ind w:left="635"/>
        <w:jc w:val="both"/>
        <w:rPr>
          <w:rFonts w:ascii="Arial" w:hAnsi="Arial" w:cs="Arial"/>
          <w:sz w:val="18"/>
          <w:szCs w:val="18"/>
        </w:rPr>
      </w:pPr>
    </w:p>
    <w:p w:rsidR="007A19EA" w:rsidRDefault="007A19EA" w:rsidP="007A19EA">
      <w:pPr>
        <w:pStyle w:val="Corpotesto"/>
        <w:tabs>
          <w:tab w:val="left" w:pos="5323"/>
        </w:tabs>
        <w:ind w:left="426" w:right="-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3C3D3C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C3D3C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 L’Istituto si riserva di non valutare la candidatura qualora siano state riscontrate prestazioni non</w:t>
      </w:r>
    </w:p>
    <w:p w:rsidR="007A19EA" w:rsidRPr="003C3D3C" w:rsidRDefault="007A19EA" w:rsidP="007A19EA">
      <w:pPr>
        <w:pStyle w:val="Corpotesto"/>
        <w:tabs>
          <w:tab w:val="left" w:pos="5323"/>
        </w:tabs>
        <w:ind w:left="426" w:right="-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soddisfacenti in incarichi precedenti</w:t>
      </w:r>
    </w:p>
    <w:p w:rsidR="007A19EA" w:rsidRDefault="007A19EA" w:rsidP="007A19EA">
      <w:pPr>
        <w:pStyle w:val="Corpotesto"/>
        <w:tabs>
          <w:tab w:val="left" w:pos="5323"/>
        </w:tabs>
        <w:ind w:left="426" w:right="-1"/>
        <w:jc w:val="both"/>
        <w:rPr>
          <w:rFonts w:ascii="Arial" w:hAnsi="Arial" w:cs="Arial"/>
          <w:b/>
          <w:sz w:val="20"/>
          <w:szCs w:val="20"/>
        </w:rPr>
      </w:pPr>
    </w:p>
    <w:p w:rsidR="00DC1665" w:rsidRDefault="00DC1665" w:rsidP="00DC166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………………………………………………….., ……./……./……. </w:t>
      </w:r>
    </w:p>
    <w:p w:rsidR="00DC1665" w:rsidRDefault="00DC1665" w:rsidP="00DC166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F7688D" w:rsidRPr="007A19EA" w:rsidRDefault="00DC1665" w:rsidP="007A19E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Firma …………………………………………………………………………………..</w:t>
      </w:r>
      <w:bookmarkStart w:id="0" w:name="_GoBack"/>
      <w:bookmarkEnd w:id="0"/>
    </w:p>
    <w:sectPr w:rsidR="00F7688D" w:rsidRPr="007A1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1EB96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58"/>
    <w:rsid w:val="007A19EA"/>
    <w:rsid w:val="00D03458"/>
    <w:rsid w:val="00DC1665"/>
    <w:rsid w:val="00F7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2253"/>
  <w15:chartTrackingRefBased/>
  <w15:docId w15:val="{BF1C3D6A-03AD-4589-8599-7F0C2C9E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665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C1665"/>
    <w:pPr>
      <w:widowControl w:val="0"/>
      <w:autoSpaceDE w:val="0"/>
      <w:autoSpaceDN w:val="0"/>
      <w:spacing w:after="0" w:line="240" w:lineRule="auto"/>
      <w:ind w:left="232"/>
    </w:pPr>
    <w:rPr>
      <w:rFonts w:ascii="Trebuchet MS" w:eastAsia="Trebuchet MS" w:hAnsi="Trebuchet MS" w:cs="Trebuchet MS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1665"/>
    <w:rPr>
      <w:rFonts w:ascii="Trebuchet MS" w:eastAsia="Trebuchet MS" w:hAnsi="Trebuchet MS" w:cs="Trebuchet MS"/>
      <w:sz w:val="28"/>
      <w:szCs w:val="28"/>
    </w:rPr>
  </w:style>
  <w:style w:type="table" w:styleId="Grigliatabella">
    <w:name w:val="Table Grid"/>
    <w:basedOn w:val="Tabellanormale"/>
    <w:uiPriority w:val="39"/>
    <w:rsid w:val="00DC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23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gic82300d@istruzio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zanoscuole.ed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Vicepreside</cp:lastModifiedBy>
  <cp:revision>3</cp:revision>
  <dcterms:created xsi:type="dcterms:W3CDTF">2022-08-02T07:15:00Z</dcterms:created>
  <dcterms:modified xsi:type="dcterms:W3CDTF">2022-08-29T09:42:00Z</dcterms:modified>
</cp:coreProperties>
</file>